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E6" w:rsidRPr="00D425B8" w:rsidRDefault="00CA05E6" w:rsidP="0061390A">
      <w:pPr>
        <w:spacing w:after="0"/>
        <w:rPr>
          <w:rFonts w:ascii="Calibri" w:eastAsia="Times New Roman" w:hAnsi="Calibri" w:cs="Times New Roman"/>
          <w:sz w:val="24"/>
          <w:szCs w:val="24"/>
        </w:rPr>
      </w:pPr>
      <w:r w:rsidRPr="00D425B8"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636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6363"/>
      </w:tblGrid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582F5C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выполнении</w:t>
            </w:r>
            <w:r w:rsidR="000265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711" w:rsidRPr="000A5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муниципальной программы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 муниципальном образовании</w:t>
            </w: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Сертолово</w:t>
            </w:r>
          </w:p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Всеволожского муниципального района Ленинградской области»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2020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годы</w:t>
            </w:r>
          </w:p>
        </w:tc>
      </w:tr>
      <w:tr w:rsidR="00204711" w:rsidRPr="00D6465E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D6465E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39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 – дека</w:t>
            </w:r>
            <w:r w:rsidR="003264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брь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</w:tr>
    </w:tbl>
    <w:p w:rsidR="00CA05E6" w:rsidRPr="00D425B8" w:rsidRDefault="00CA05E6" w:rsidP="00313726">
      <w:pPr>
        <w:spacing w:after="0"/>
        <w:jc w:val="center"/>
        <w:rPr>
          <w:rFonts w:ascii="Calibri" w:eastAsia="Times New Roman" w:hAnsi="Calibri" w:cs="Arial"/>
          <w:snapToGrid w:val="0"/>
          <w:color w:val="000000"/>
          <w:sz w:val="28"/>
          <w:szCs w:val="28"/>
        </w:rPr>
      </w:pPr>
    </w:p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264"/>
        <w:gridCol w:w="1701"/>
        <w:gridCol w:w="1984"/>
        <w:gridCol w:w="2268"/>
        <w:gridCol w:w="5954"/>
      </w:tblGrid>
      <w:tr w:rsidR="00CA05E6" w:rsidRPr="00D425B8" w:rsidTr="006C3537">
        <w:trPr>
          <w:cantSplit/>
          <w:trHeight w:val="9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№</w:t>
            </w:r>
          </w:p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  <w:r w:rsidR="00A333C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 2023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Выполнено на отчетную дату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(нарастающим итогом)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Профинансировано на отчетную дату (нарастающим итогом) (тыс. руб.)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Сведения о достигнутых результатах</w:t>
            </w:r>
          </w:p>
        </w:tc>
      </w:tr>
      <w:tr w:rsidR="00CF115D" w:rsidRPr="00D425B8" w:rsidTr="006C3537">
        <w:trPr>
          <w:cantSplit/>
          <w:trHeight w:val="4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A05E6" w:rsidRPr="00D425B8" w:rsidTr="00614E4C">
        <w:trPr>
          <w:cantSplit/>
          <w:trHeight w:val="247"/>
        </w:trPr>
        <w:tc>
          <w:tcPr>
            <w:tcW w:w="15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7E501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A05E6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D0514F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процессных мероприятий «Реализация мероприятий, напр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профилактику 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противодействие коррупции»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CA05E6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7764D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9E6AA5" w:rsidRDefault="0037764D" w:rsidP="00614E4C">
            <w:pPr>
              <w:pStyle w:val="Preformat"/>
              <w:rPr>
                <w:rFonts w:ascii="Times New Roman" w:hAnsi="Times New Roman"/>
              </w:rPr>
            </w:pPr>
            <w:r w:rsidRPr="009E6AA5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37764D" w:rsidRDefault="0037764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проектов нормативных правовых актов МО Сертолово на содержание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и их устранение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E60BAA" w:rsidRDefault="0029388A" w:rsidP="00C06498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856" w:rsidRDefault="007F6B1C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3089F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3308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роведены антикоррупц</w:t>
            </w:r>
            <w:r w:rsidR="00823E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онные экспертизы</w:t>
            </w:r>
            <w:r w:rsidR="00CA43C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96856" w:rsidRDefault="00496856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администрации МО Сертолово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106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нормативных правовых акто</w:t>
            </w:r>
            <w:r w:rsidR="00D226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отношении 24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проектов 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 актов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ыявлены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факторы;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0114" w:rsidRDefault="00496856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в совете депут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атов МО Сертолово в отношении 42</w:t>
            </w:r>
            <w:r w:rsidR="00E90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НПА, из них в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отношении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проекта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выявлены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факторы. </w:t>
            </w:r>
          </w:p>
          <w:p w:rsidR="009F6778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устранены.</w:t>
            </w:r>
            <w:r w:rsidR="007F6B1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принятые</w:t>
            </w:r>
            <w:r w:rsidR="00496856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96856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правовые акты</w:t>
            </w:r>
            <w:r w:rsidR="00496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результате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антикоррупционной экспе</w:t>
            </w:r>
            <w:r w:rsidR="00496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ртизы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не содержат и соответствуют действующему законодательству.</w:t>
            </w:r>
          </w:p>
          <w:p w:rsidR="00910114" w:rsidRPr="007F6B1C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764D" w:rsidRPr="0029388A" w:rsidRDefault="009F6778" w:rsidP="002938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Доля проектов нормативных правовых актов, прошедших антикоррупционную экспертизу, от общего количества нормативных правовых актов, принятых в отчетном периоде</w:t>
            </w:r>
            <w:r w:rsidR="00374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- 100 %</w:t>
            </w:r>
          </w:p>
        </w:tc>
      </w:tr>
      <w:tr w:rsidR="003A1458" w:rsidRPr="00D425B8" w:rsidTr="00FE1056">
        <w:trPr>
          <w:cantSplit/>
          <w:trHeight w:val="19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МО Сертолово  при мониторинге их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FE1056" w:rsidRDefault="003A62C4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26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нтикоррупционные экспертизы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МО Сертолово при мониторинге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применения  - не проводились.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458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921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64D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(Постановление администрации МО Сертолово от </w:t>
            </w: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26.03.2020 г. </w:t>
            </w:r>
            <w:proofErr w:type="gramEnd"/>
          </w:p>
          <w:p w:rsidR="003A1458" w:rsidRPr="002573F9" w:rsidRDefault="003A1458" w:rsidP="002573F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>№ 263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3A145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A1458" w:rsidRPr="00D425B8" w:rsidTr="009C1ABC">
        <w:trPr>
          <w:cantSplit/>
          <w:trHeight w:val="15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9C1ABC" w:rsidRDefault="00E60BAA" w:rsidP="009C1A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</w:t>
            </w:r>
            <w:r w:rsidR="008E16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</w:t>
            </w:r>
            <w:r w:rsidR="00D33B9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по противодействию коррупции в администрации МО Сертолово в соответствии с</w:t>
            </w:r>
            <w:r w:rsidR="007105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планом работы комиссии  на 2023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429DC" w:rsidRPr="00D425B8" w:rsidTr="00340C93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1.5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принятие </w:t>
            </w:r>
            <w:proofErr w:type="gram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в сфере противодействия коррупции</w:t>
            </w:r>
          </w:p>
          <w:p w:rsidR="00F429DC" w:rsidRPr="0037764D" w:rsidRDefault="00F429DC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нормативные правовые акты МО Сертолово по вопросам противодействия коррупции затрагивают все области применения в соответствующей сфере правового регулирования и  в результате постоянного мониторинга действующего законодательства поддерживаются в актуальном состоянии.</w:t>
            </w:r>
          </w:p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 - 100%</w:t>
            </w:r>
          </w:p>
        </w:tc>
      </w:tr>
      <w:tr w:rsidR="00F429DC" w:rsidRPr="00D425B8" w:rsidTr="0049009A">
        <w:trPr>
          <w:cantSplit/>
          <w:trHeight w:val="224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ED0" w:rsidRDefault="007E7ED0" w:rsidP="007E7ED0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распоряжением </w:t>
            </w:r>
            <w:r w:rsidR="00F03323">
              <w:rPr>
                <w:rFonts w:ascii="Times New Roman" w:hAnsi="Times New Roman" w:cs="Times New Roman"/>
                <w:sz w:val="24"/>
                <w:szCs w:val="24"/>
              </w:rPr>
              <w:t>администрации МО Сертолово от 11.10.2023 г.  №141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«Об организации проведения социологического опроса (исследования) населения по вопросам деятельности органов местного самоуправления муниципального образования </w:t>
            </w:r>
            <w:proofErr w:type="spellStart"/>
            <w:r w:rsidRPr="00294CB7">
              <w:rPr>
                <w:rFonts w:ascii="Times New Roman" w:hAnsi="Times New Roman" w:cs="Times New Roman"/>
                <w:sz w:val="24"/>
                <w:szCs w:val="24"/>
              </w:rPr>
              <w:t>Сертоловское</w:t>
            </w:r>
            <w:proofErr w:type="spellEnd"/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Всеволожского муниципального района  Ленинградской области в сфере противодействия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323" w:rsidRPr="00F03323">
              <w:rPr>
                <w:rFonts w:ascii="Times New Roman" w:hAnsi="Times New Roman" w:cs="Times New Roman"/>
                <w:sz w:val="24"/>
                <w:szCs w:val="24"/>
              </w:rPr>
              <w:t xml:space="preserve">в целях выработки мер, направленных на </w:t>
            </w:r>
            <w:r w:rsidR="00F03323" w:rsidRPr="00F03323">
              <w:rPr>
                <w:rFonts w:ascii="Times New Roman" w:eastAsia="HiddenHorzOCR" w:hAnsi="Times New Roman" w:cs="Times New Roman"/>
                <w:sz w:val="24"/>
                <w:szCs w:val="24"/>
              </w:rPr>
              <w:t>повышение уровня</w:t>
            </w:r>
            <w:r w:rsidR="00F03323" w:rsidRPr="00F03323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удовлетворенности населения деятельностью органов местного самоуправления МО Сертолово в сфере противодействия коррупции, поиска способов</w:t>
            </w:r>
            <w:proofErr w:type="gramEnd"/>
            <w:r w:rsidR="00F03323" w:rsidRPr="00F03323">
              <w:rPr>
                <w:rFonts w:ascii="Times New Roman" w:hAnsi="Times New Roman" w:cs="Times New Roman"/>
                <w:sz w:val="24"/>
                <w:szCs w:val="24"/>
              </w:rPr>
              <w:t xml:space="preserve"> снижения уровня </w:t>
            </w:r>
            <w:r w:rsidRPr="00F03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128C8" w:rsidRPr="00F03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 по 25 ноября 2023</w:t>
            </w:r>
            <w:r w:rsidRPr="00F03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 включительно</w:t>
            </w:r>
            <w:r w:rsidRPr="00F03323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администрации МО Сертолово 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разделе «Опросы» рубрика «Город»)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социологический опрос (исследование) населения по вопросам деятельности органов местного самоуправления МО Сертолово в сфере противодействия коррупции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609A" w:rsidRPr="00EC609A" w:rsidRDefault="007E7ED0" w:rsidP="007E7ED0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09A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деятельностью органов местного самоуправления в сфере противодействия коррупции от общего количества принявших в опросе 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E128C8">
              <w:rPr>
                <w:rFonts w:ascii="Times New Roman" w:hAnsi="Times New Roman"/>
                <w:sz w:val="24"/>
                <w:szCs w:val="24"/>
              </w:rPr>
              <w:t xml:space="preserve">57,6 </w:t>
            </w:r>
            <w:r>
              <w:rPr>
                <w:rFonts w:ascii="Times New Roman" w:hAnsi="Times New Roman"/>
                <w:sz w:val="24"/>
                <w:szCs w:val="24"/>
              </w:rPr>
              <w:t>%.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EA6A1D" w:rsidP="00EA6A1D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Количество фактов несоблюдения ограничений и запретов, требований о предотвращении или урегулирования конфликта интересов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 ед. 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DA66CB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 анализ и  проверка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товерности и  полноты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муниципальными служащими, включенными в соответствующий перечень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2F2609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29</w:t>
            </w:r>
            <w:r w:rsidR="001B5160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служащих. </w:t>
            </w:r>
          </w:p>
          <w:p w:rsidR="00A85993" w:rsidRPr="0066627D" w:rsidRDefault="00A85993" w:rsidP="000537AD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66627D" w:rsidRPr="0066627D">
              <w:rPr>
                <w:rFonts w:ascii="Times New Roman" w:hAnsi="Times New Roman"/>
                <w:sz w:val="24"/>
                <w:szCs w:val="24"/>
              </w:rPr>
              <w:t>Доля принятых своевременных и действенных мер по выявленным правонарушениям от количества выявленных случаев предоставления недостоверных и неточных сведений</w:t>
            </w:r>
            <w:r w:rsidR="0066627D">
              <w:rPr>
                <w:rFonts w:ascii="Times New Roman" w:hAnsi="Times New Roman"/>
                <w:sz w:val="24"/>
                <w:szCs w:val="24"/>
              </w:rPr>
              <w:t xml:space="preserve"> – 100 %.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муниципальными служащими ограничений и запретов, а также требований о предотвращении или урегулировании конфликта интересов, отсутствовали, проверки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Количество фактов несоблюдения ограничений и запретов, требований о предотвращении или урегулировании конфликта интересов – 0 ед. 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гражданами, замещавшими должности муниципальной службы, включенными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законодательством, отсутствовали, проверки 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Количество граждан, которым отказано в замещении должности или выполнении работы по результатам проверки – 0 чел.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по фактам проявления коррупции в органах местного самоуправления МО Сертолово не поступали.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обращений, признанных обоснованными, по фактам проявления коррупции в органах местного самоуправления – 0 ед.</w:t>
            </w:r>
          </w:p>
        </w:tc>
      </w:tr>
      <w:tr w:rsidR="0093582A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Профессиональная по</w:t>
            </w:r>
            <w:r w:rsidR="00F9156A">
              <w:rPr>
                <w:rFonts w:ascii="Times New Roman" w:hAnsi="Times New Roman"/>
                <w:sz w:val="24"/>
                <w:szCs w:val="24"/>
              </w:rPr>
              <w:t>дготовка муниципальных служащих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E7018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\правовыми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C8760C" w:rsidP="00077C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DE162B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DE162B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294CB7" w:rsidRDefault="0093582A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82A" w:rsidRDefault="00A5403F" w:rsidP="00A5403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о</w:t>
            </w:r>
            <w:r w:rsidR="0093582A" w:rsidRPr="00294CB7">
              <w:rPr>
                <w:rFonts w:ascii="Times New Roman" w:hAnsi="Times New Roman"/>
                <w:sz w:val="24"/>
                <w:szCs w:val="24"/>
              </w:rPr>
              <w:t xml:space="preserve">бучение муниципальных служащих, </w:t>
            </w:r>
            <w:r w:rsidR="000F56E0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="000F56E0"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</w:t>
            </w:r>
            <w:r>
              <w:rPr>
                <w:rFonts w:ascii="Times New Roman" w:hAnsi="Times New Roman"/>
                <w:sz w:val="24"/>
                <w:szCs w:val="24"/>
              </w:rPr>
              <w:t>тие в противодействии коррупции.</w:t>
            </w:r>
          </w:p>
          <w:p w:rsidR="00F9156A" w:rsidRPr="00F9156A" w:rsidRDefault="00F9156A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403F" w:rsidRPr="00F9156A" w:rsidRDefault="00A5403F" w:rsidP="00A540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56A">
              <w:rPr>
                <w:rFonts w:ascii="Times New Roman" w:hAnsi="Times New Roman"/>
                <w:sz w:val="24"/>
                <w:szCs w:val="24"/>
              </w:rPr>
              <w:t>Количество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рошедших обучение </w:t>
            </w:r>
            <w:r>
              <w:rPr>
                <w:rFonts w:ascii="Times New Roman" w:hAnsi="Times New Roman"/>
                <w:sz w:val="24"/>
                <w:szCs w:val="24"/>
              </w:rPr>
              <w:t>- 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 </w:t>
            </w:r>
          </w:p>
          <w:p w:rsidR="00A5403F" w:rsidRPr="00F9156A" w:rsidRDefault="00A5403F" w:rsidP="00A540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82A" w:rsidRPr="00D425B8" w:rsidTr="00506366">
        <w:trPr>
          <w:cantSplit/>
          <w:trHeight w:val="3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 (совещаний, методических занятий,  бесед, иных мероприятий)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6A5" w:rsidRPr="00337EB4" w:rsidRDefault="0093582A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мероприятий: </w:t>
            </w:r>
          </w:p>
          <w:p w:rsidR="00E456A5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970DF7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ед. – участие в </w:t>
            </w:r>
            <w:proofErr w:type="gramStart"/>
            <w:r w:rsidR="0080573C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открытом</w:t>
            </w:r>
            <w:proofErr w:type="gramEnd"/>
            <w:r w:rsidR="0080573C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70DF7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вебинаре</w:t>
            </w:r>
            <w:proofErr w:type="spellEnd"/>
            <w:r w:rsidR="00970DF7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E3C69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16.02.2023 г. по вопросам противодействия коррупции на</w:t>
            </w:r>
            <w:r w:rsidR="00BF18E1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муниципальной службе, проводимом Всероссийской ассоциацией развития местного самоуправления </w:t>
            </w:r>
            <w:r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для должностных лиц и муниципальных служащих органов местного самоуправления;</w:t>
            </w:r>
          </w:p>
          <w:p w:rsidR="00DE162B" w:rsidRPr="00337EB4" w:rsidRDefault="00DE162B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582A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337EB4" w:rsidRPr="00337EB4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93582A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ед. </w:t>
            </w:r>
            <w:r w:rsidR="00F16411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</w:t>
            </w:r>
            <w:r w:rsidR="004A015F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3582A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(о порядке заполнения справок 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использованием програм</w:t>
            </w:r>
            <w:r w:rsidR="00FE1056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 обеспечения  «Справки БК»</w:t>
            </w:r>
            <w:r w:rsidR="00777BA3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FE1056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3582A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941DD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о порядке подачи уведомлений о выполнении муниципальными служащими иной оплачиваемой работы)</w:t>
            </w:r>
            <w:r w:rsidR="005018E4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proofErr w:type="gramEnd"/>
            <w:r w:rsidR="00337EB4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порядке сообщения лицами, замещающими должности муниципальной службы, о возникновении личной заинтересованности при исполнении должностных обязанностей, которая приводит или может</w:t>
            </w:r>
            <w:r w:rsidR="00DE16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привести к конфликту интересов;</w:t>
            </w:r>
          </w:p>
          <w:p w:rsidR="00DE162B" w:rsidRPr="00337EB4" w:rsidRDefault="00DE162B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37EB4" w:rsidRPr="00337EB4" w:rsidRDefault="00337EB4" w:rsidP="000537A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- 5</w:t>
            </w:r>
            <w:r w:rsidR="004A015F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ед. – доведение под роспись</w:t>
            </w:r>
            <w:r w:rsidR="00A51D9F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="004A015F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Перечня должностей муниципальной службы в администрации МО Сертолово, при замещении которых муниципальные служащие МО Сертолово обязаны представлять сведения о своих доходах, расходах, об имуществе и обязательствах и</w:t>
            </w:r>
            <w:r w:rsidR="00E82CC4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мущ</w:t>
            </w:r>
            <w:r w:rsidR="004A015F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ественного характера</w:t>
            </w:r>
            <w:r w:rsidR="00E82CC4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а также сведения о </w:t>
            </w:r>
            <w:r w:rsidR="004A015F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82CC4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доходах, расходах, об имуществе и обязательствах имущественного характера своих супруги (супруга) </w:t>
            </w:r>
            <w:r w:rsidR="00873EC6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>и несовершеннолетних детей</w:t>
            </w:r>
            <w:r w:rsidR="00A51D9F" w:rsidRPr="00337E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695009" w:rsidRPr="00337EB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51D9F" w:rsidRPr="00337EB4">
              <w:rPr>
                <w:rFonts w:ascii="Times New Roman" w:hAnsi="Times New Roman" w:cs="Times New Roman"/>
                <w:sz w:val="20"/>
                <w:szCs w:val="20"/>
              </w:rPr>
              <w:t xml:space="preserve">рактического пособия «Конфликт интересов» (обобщенного анализа практик и ситуаций, связанных с конфликтом интересов на местном уровне); </w:t>
            </w:r>
            <w:r w:rsidR="00A51D9F" w:rsidRPr="00337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Обзора правоприменительной практики в части невозможности представить по объективным и уважительным причинам сведения о доходах, расходах, об имуществе и</w:t>
            </w:r>
            <w:r w:rsidR="00A51D9F" w:rsidRPr="00337EB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обязательствах имущественного характера своих супруги (супруга) и несовершеннолетних детей;</w:t>
            </w:r>
            <w:r w:rsidR="00695009" w:rsidRPr="00337EB4">
              <w:rPr>
                <w:sz w:val="20"/>
                <w:szCs w:val="20"/>
              </w:rPr>
              <w:t xml:space="preserve"> </w:t>
            </w:r>
            <w:r w:rsidR="00695009" w:rsidRPr="00337EB4">
              <w:rPr>
                <w:rFonts w:ascii="Times New Roman" w:hAnsi="Times New Roman" w:cs="Times New Roman"/>
                <w:sz w:val="20"/>
                <w:szCs w:val="20"/>
              </w:rPr>
              <w:t>Обзора практики привлечения к ответственности государственных (муниципальных) служащих за несоблюдение ограничений и запретов, неисполнение обязанностей, установленных в целях противодействия коррупции</w:t>
            </w:r>
            <w:r w:rsidRPr="00337EB4">
              <w:rPr>
                <w:rFonts w:ascii="Times New Roman" w:hAnsi="Times New Roman" w:cs="Times New Roman"/>
                <w:sz w:val="20"/>
                <w:szCs w:val="20"/>
              </w:rPr>
              <w:t>; Положения о системе внутреннего обеспечения соответствия требованиям антимонопольного законодательства.</w:t>
            </w:r>
          </w:p>
          <w:p w:rsidR="00A51D9F" w:rsidRPr="00337EB4" w:rsidRDefault="00695009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E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51D9F" w:rsidRPr="00337EB4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51D9F" w:rsidRPr="00337EB4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A015F" w:rsidRPr="00337EB4" w:rsidRDefault="004A015F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3582A" w:rsidRPr="00D425B8" w:rsidTr="00FE1056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337EB4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конфликта интересов при актуализации сведений, содержащихся в личных делах муниципальных служащих, не выявлено.</w:t>
            </w:r>
          </w:p>
          <w:p w:rsidR="0093582A" w:rsidRPr="00337EB4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Доля предотвращенных случаев конфликта интересов от количества выявленных возможных случаев конфликта интересов - 100 %</w:t>
            </w:r>
            <w:r w:rsid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1D8" w:rsidRPr="00D425B8" w:rsidTr="000207DE">
        <w:trPr>
          <w:cantSplit/>
          <w:trHeight w:val="39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EC66A9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актами основных принципов обеспечения  доступа к информации о своей деятельности, не поступало.</w:t>
            </w:r>
            <w:proofErr w:type="gramEnd"/>
          </w:p>
          <w:p w:rsidR="00695009" w:rsidRPr="00294CB7" w:rsidRDefault="00695009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  - 0 ед.</w:t>
            </w:r>
            <w:proofErr w:type="gramEnd"/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Выпуск и распространение информационных материалов (соц</w:t>
            </w:r>
            <w:r w:rsidR="00FA684C">
              <w:rPr>
                <w:rFonts w:ascii="Times New Roman" w:hAnsi="Times New Roman"/>
                <w:sz w:val="24"/>
                <w:szCs w:val="24"/>
              </w:rPr>
              <w:t>иальной рекламы) антикоррупцион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ной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1251D8" w:rsidP="001D48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487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0C0EB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0C0EB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noProof/>
                <w:sz w:val="24"/>
                <w:szCs w:val="24"/>
              </w:rPr>
              <w:t>МАУ «Сертоловский культурно-спортивный центр «СПЕКТР» в рамках исполнения муниципального задания выпущено и распространено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информационных материалов антикоррупционной направленности в количестве </w:t>
            </w:r>
            <w:r w:rsidR="00F26C05">
              <w:rPr>
                <w:rFonts w:ascii="Times New Roman" w:hAnsi="Times New Roman"/>
                <w:sz w:val="24"/>
                <w:szCs w:val="24"/>
              </w:rPr>
              <w:t>15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00 шт.</w:t>
            </w: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2F" w:rsidRDefault="00010F2F" w:rsidP="00010F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Комиссией по повышению качества и доступности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и муниципальных услуг  Ленинградской области количество рекомендованных для предоставления городским поселением муниципальных услуг – 62 ед.  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>Администрацией  МО Сертолово  по состоян</w:t>
            </w:r>
            <w:r w:rsidR="00731670">
              <w:rPr>
                <w:rFonts w:ascii="Times New Roman" w:hAnsi="Times New Roman"/>
                <w:sz w:val="24"/>
                <w:szCs w:val="24"/>
              </w:rPr>
              <w:t>ию на 31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>.</w:t>
            </w:r>
            <w:r w:rsidR="00731670">
              <w:rPr>
                <w:rFonts w:ascii="Times New Roman" w:hAnsi="Times New Roman"/>
                <w:sz w:val="24"/>
                <w:szCs w:val="24"/>
              </w:rPr>
              <w:t>12</w:t>
            </w:r>
            <w:r w:rsidR="001D7DFF">
              <w:rPr>
                <w:rFonts w:ascii="Times New Roman" w:hAnsi="Times New Roman"/>
                <w:sz w:val="24"/>
                <w:szCs w:val="24"/>
              </w:rPr>
              <w:t>.2023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оказываются, в соответствии с утвержденными административными регламентами,  муниципальные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0F701F">
              <w:rPr>
                <w:rFonts w:ascii="Times New Roman" w:hAnsi="Times New Roman"/>
                <w:sz w:val="24"/>
                <w:szCs w:val="24"/>
              </w:rPr>
              <w:t>слуг</w:t>
            </w:r>
            <w:r>
              <w:rPr>
                <w:rFonts w:ascii="Times New Roman" w:hAnsi="Times New Roman"/>
                <w:sz w:val="24"/>
                <w:szCs w:val="24"/>
              </w:rPr>
              <w:t>и в количестве – 49 ед.</w:t>
            </w:r>
          </w:p>
          <w:p w:rsidR="001251D8" w:rsidRPr="00294CB7" w:rsidRDefault="001251D8" w:rsidP="00010F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 Доля принятых административных регламентов в общем количестве оказываемых администрацией МО Серт</w:t>
            </w:r>
            <w:r w:rsidR="00731670">
              <w:rPr>
                <w:rFonts w:ascii="Times New Roman" w:hAnsi="Times New Roman"/>
                <w:sz w:val="24"/>
                <w:szCs w:val="24"/>
              </w:rPr>
              <w:t>олово муниципальных услуг – 79</w:t>
            </w:r>
            <w:r w:rsidR="00F16411">
              <w:rPr>
                <w:rFonts w:ascii="Times New Roman" w:hAnsi="Times New Roman"/>
                <w:sz w:val="24"/>
                <w:szCs w:val="24"/>
              </w:rPr>
              <w:t>,0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DB62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51D8" w:rsidRPr="00D425B8" w:rsidTr="00310013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A1D" w:rsidRPr="0037764D" w:rsidRDefault="00730A1D" w:rsidP="00730A1D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на недостаточное информирование о порядке и способах получения муниципальной услуги  от обратившихся за получением муниципальной услуги лиц  не поступало. </w:t>
            </w:r>
          </w:p>
          <w:p w:rsidR="00695009" w:rsidRPr="00294CB7" w:rsidRDefault="00695009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 – 100 %.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от обратившихся за получением муниципальной услуги лиц с ограниченными возможностями на недоступность муниципальной услуги  не поступало. </w:t>
            </w:r>
          </w:p>
          <w:p w:rsidR="00910114" w:rsidRPr="00294CB7" w:rsidRDefault="00910114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 – 100 %</w:t>
            </w:r>
          </w:p>
        </w:tc>
      </w:tr>
      <w:tr w:rsidR="001251D8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Обеспечение соблюдения требований Федерального закона от 05.04.2013 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626A28"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ичество</w:t>
            </w:r>
            <w:r w:rsidR="00511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закупок в </w:t>
            </w:r>
            <w:r w:rsidR="006F7EF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– </w:t>
            </w:r>
            <w:r w:rsidR="002F732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ед., из них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признано обоснованными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(частично обоснованными)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выявленных контрольно-надзорными органами нарушений действующего законодательства в сфере закупок, товаров, работ, услуг для об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еспечения муниципальных нужд – 16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E3185A" w:rsidRPr="00E3185A" w:rsidRDefault="00E3185A" w:rsidP="000537AD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3185A">
              <w:rPr>
                <w:rFonts w:ascii="Times New Roman" w:hAnsi="Times New Roman" w:cs="Times New Roman"/>
                <w:sz w:val="24"/>
                <w:szCs w:val="24"/>
              </w:rPr>
              <w:t xml:space="preserve"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 – </w:t>
            </w:r>
            <w:r w:rsidR="002F7325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  <w:bookmarkStart w:id="0" w:name="_GoBack"/>
            <w:bookmarkEnd w:id="0"/>
            <w:r w:rsidRPr="00F349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3422B7" w:rsidRPr="0060108F" w:rsidRDefault="003422B7" w:rsidP="00614E4C">
            <w:pPr>
              <w:pStyle w:val="ConsPlusNormal"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горячих линий (телефонов доверия, </w:t>
            </w:r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>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995EC0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95D10" w:rsidRPr="00936676" w:rsidRDefault="00195D10" w:rsidP="00195D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676">
              <w:rPr>
                <w:rFonts w:ascii="Times New Roman" w:hAnsi="Times New Roman" w:cs="Times New Roman"/>
                <w:sz w:val="24"/>
                <w:szCs w:val="24"/>
              </w:rPr>
              <w:t>Организована  и проведена прямая горячая линия (телефон доверия)  по вопросам противодействия коррупции в органах местного самоуправления МО Сертолово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декабря 2023</w:t>
            </w:r>
            <w:r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195D10" w:rsidRPr="00936676" w:rsidRDefault="00195D10" w:rsidP="00195D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676">
              <w:rPr>
                <w:rFonts w:ascii="Times New Roman" w:hAnsi="Times New Roman" w:cs="Times New Roman"/>
                <w:sz w:val="24"/>
                <w:szCs w:val="24"/>
              </w:rPr>
              <w:t>Прием обращений осуществлялся специалистами администрации МО Сертолово  с 10.00 до 13.00 по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лефону (812) 593-37-84</w:t>
            </w:r>
            <w:r w:rsidR="00043F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5D10" w:rsidRPr="00936676" w:rsidRDefault="00195D10" w:rsidP="00195D1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676">
              <w:rPr>
                <w:rFonts w:ascii="Times New Roman" w:hAnsi="Times New Roman"/>
                <w:sz w:val="24"/>
                <w:szCs w:val="24"/>
              </w:rPr>
              <w:t xml:space="preserve"> Интернет-приемная функционирует постоянно. </w:t>
            </w:r>
          </w:p>
          <w:p w:rsidR="00195D10" w:rsidRPr="000E3C9D" w:rsidRDefault="00195D10" w:rsidP="00195D1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мероприятий:</w:t>
            </w:r>
          </w:p>
          <w:p w:rsidR="00195D10" w:rsidRPr="000E3C9D" w:rsidRDefault="00195D10" w:rsidP="00195D1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1. горячих линий </w:t>
            </w:r>
            <w:r>
              <w:rPr>
                <w:rFonts w:ascii="Times New Roman" w:hAnsi="Times New Roman"/>
                <w:sz w:val="24"/>
                <w:szCs w:val="24"/>
              </w:rPr>
              <w:t>– 1 ед.</w:t>
            </w:r>
          </w:p>
          <w:p w:rsidR="006F741D" w:rsidRPr="003C0EAF" w:rsidRDefault="00195D10" w:rsidP="00195D1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0E3C9D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 ед. 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и опубликование информационных материалов по вопросам противодействия коррупции  в печатных средствах массовой информации и на официальном сайте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422B7" w:rsidRPr="00F56A3F" w:rsidRDefault="003422B7" w:rsidP="000537A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в печатных средствах массой информации (</w:t>
            </w:r>
            <w:r w:rsidRPr="00F56A3F">
              <w:rPr>
                <w:rFonts w:ascii="Times New Roman" w:hAnsi="Times New Roman"/>
                <w:sz w:val="24"/>
                <w:szCs w:val="24"/>
              </w:rPr>
              <w:t>газета «Петербургский рубеж»)</w:t>
            </w:r>
            <w:r w:rsidR="00C17B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1</w:t>
            </w:r>
            <w:r w:rsidR="000C0E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на официальном сайте</w:t>
            </w:r>
            <w:r w:rsidR="000C0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администрации МО Сертолово  - 2</w:t>
            </w: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2B7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820DE4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0C0EB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0C0EB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E53BC8" w:rsidRPr="00D425B8" w:rsidTr="006C3537">
        <w:trPr>
          <w:cantSplit/>
          <w:trHeight w:val="34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820DE4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0C0EB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0C0EB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B037E3" w:rsidRDefault="00B037E3" w:rsidP="00CA05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A05E6" w:rsidRPr="00B037E3" w:rsidRDefault="00CA05E6" w:rsidP="00CA05E6">
      <w:pPr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программы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>Начальник юридического отдела администрации МО Сертолово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E53BC8" w:rsidRPr="00B037E3" w:rsidRDefault="00E53BC8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_________________________________________О.О. Вишнякова</w:t>
      </w:r>
    </w:p>
    <w:p w:rsidR="00CA05E6" w:rsidRPr="00B037E3" w:rsidRDefault="00CA05E6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CA05E6" w:rsidRPr="00B037E3" w:rsidRDefault="00CA05E6" w:rsidP="00E53BC8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CA05E6" w:rsidRPr="00B037E3" w:rsidRDefault="00CA05E6" w:rsidP="00E53BC8">
      <w:pPr>
        <w:spacing w:after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3558D7" w:rsidRPr="00B037E3" w:rsidRDefault="003558D7" w:rsidP="003558D7">
      <w:pPr>
        <w:spacing w:after="0"/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</w:pPr>
    </w:p>
    <w:sectPr w:rsidR="003558D7" w:rsidRPr="00B037E3" w:rsidSect="00B037E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F1B2D"/>
    <w:multiLevelType w:val="hybridMultilevel"/>
    <w:tmpl w:val="79C87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E6"/>
    <w:rsid w:val="00007E14"/>
    <w:rsid w:val="00010F2F"/>
    <w:rsid w:val="000207DE"/>
    <w:rsid w:val="00026574"/>
    <w:rsid w:val="00043FC5"/>
    <w:rsid w:val="000537AD"/>
    <w:rsid w:val="000550D8"/>
    <w:rsid w:val="00056D87"/>
    <w:rsid w:val="00061F9E"/>
    <w:rsid w:val="00063970"/>
    <w:rsid w:val="00064BA0"/>
    <w:rsid w:val="00073C68"/>
    <w:rsid w:val="00077C4F"/>
    <w:rsid w:val="000C0EBC"/>
    <w:rsid w:val="000C4DDF"/>
    <w:rsid w:val="000C6512"/>
    <w:rsid w:val="000D500F"/>
    <w:rsid w:val="000E3C9D"/>
    <w:rsid w:val="000F56E0"/>
    <w:rsid w:val="000F701F"/>
    <w:rsid w:val="001251D8"/>
    <w:rsid w:val="00135097"/>
    <w:rsid w:val="00155CDD"/>
    <w:rsid w:val="00195D10"/>
    <w:rsid w:val="001A16FB"/>
    <w:rsid w:val="001A460B"/>
    <w:rsid w:val="001B5160"/>
    <w:rsid w:val="001D4870"/>
    <w:rsid w:val="001D5769"/>
    <w:rsid w:val="001D7DFF"/>
    <w:rsid w:val="001F4A01"/>
    <w:rsid w:val="00204711"/>
    <w:rsid w:val="0021687E"/>
    <w:rsid w:val="00221065"/>
    <w:rsid w:val="00250450"/>
    <w:rsid w:val="002573F9"/>
    <w:rsid w:val="00262CC3"/>
    <w:rsid w:val="00273D2B"/>
    <w:rsid w:val="0029388A"/>
    <w:rsid w:val="00294CB7"/>
    <w:rsid w:val="002C1B25"/>
    <w:rsid w:val="002E7018"/>
    <w:rsid w:val="002F2609"/>
    <w:rsid w:val="002F7325"/>
    <w:rsid w:val="00310013"/>
    <w:rsid w:val="00313726"/>
    <w:rsid w:val="00322737"/>
    <w:rsid w:val="003264F0"/>
    <w:rsid w:val="0033089F"/>
    <w:rsid w:val="00337EB4"/>
    <w:rsid w:val="003422B7"/>
    <w:rsid w:val="003544DF"/>
    <w:rsid w:val="003558D7"/>
    <w:rsid w:val="00374342"/>
    <w:rsid w:val="0037764D"/>
    <w:rsid w:val="003A1458"/>
    <w:rsid w:val="003A62C4"/>
    <w:rsid w:val="003C0EAF"/>
    <w:rsid w:val="003D2997"/>
    <w:rsid w:val="00464E4E"/>
    <w:rsid w:val="0049009A"/>
    <w:rsid w:val="00493957"/>
    <w:rsid w:val="00496856"/>
    <w:rsid w:val="004A015F"/>
    <w:rsid w:val="004A2B81"/>
    <w:rsid w:val="004F18EE"/>
    <w:rsid w:val="005018E4"/>
    <w:rsid w:val="00506366"/>
    <w:rsid w:val="00511282"/>
    <w:rsid w:val="00541E0A"/>
    <w:rsid w:val="005538D4"/>
    <w:rsid w:val="005539D7"/>
    <w:rsid w:val="00582F5C"/>
    <w:rsid w:val="005C37FE"/>
    <w:rsid w:val="005F77B3"/>
    <w:rsid w:val="0060108F"/>
    <w:rsid w:val="00607F26"/>
    <w:rsid w:val="0061390A"/>
    <w:rsid w:val="00626A28"/>
    <w:rsid w:val="00630212"/>
    <w:rsid w:val="00664B3F"/>
    <w:rsid w:val="0066627D"/>
    <w:rsid w:val="00682C59"/>
    <w:rsid w:val="00695009"/>
    <w:rsid w:val="006A36FB"/>
    <w:rsid w:val="006C3537"/>
    <w:rsid w:val="006D51A5"/>
    <w:rsid w:val="006E6FAB"/>
    <w:rsid w:val="006F741D"/>
    <w:rsid w:val="006F7EFD"/>
    <w:rsid w:val="00700FF9"/>
    <w:rsid w:val="00701B15"/>
    <w:rsid w:val="007105D4"/>
    <w:rsid w:val="00714417"/>
    <w:rsid w:val="00730A1D"/>
    <w:rsid w:val="00731670"/>
    <w:rsid w:val="00760215"/>
    <w:rsid w:val="00764A9E"/>
    <w:rsid w:val="00777BA3"/>
    <w:rsid w:val="00785321"/>
    <w:rsid w:val="00796B72"/>
    <w:rsid w:val="007D311B"/>
    <w:rsid w:val="007D33EA"/>
    <w:rsid w:val="007E5016"/>
    <w:rsid w:val="007E7E73"/>
    <w:rsid w:val="007E7ED0"/>
    <w:rsid w:val="007F6B1C"/>
    <w:rsid w:val="0080573C"/>
    <w:rsid w:val="00811E50"/>
    <w:rsid w:val="00815923"/>
    <w:rsid w:val="00820DE4"/>
    <w:rsid w:val="00823ECE"/>
    <w:rsid w:val="00852A03"/>
    <w:rsid w:val="00873EC6"/>
    <w:rsid w:val="00874FCC"/>
    <w:rsid w:val="00877BF3"/>
    <w:rsid w:val="00894744"/>
    <w:rsid w:val="008B78B2"/>
    <w:rsid w:val="008C74FC"/>
    <w:rsid w:val="008E1606"/>
    <w:rsid w:val="008F1BDB"/>
    <w:rsid w:val="009059EC"/>
    <w:rsid w:val="00910114"/>
    <w:rsid w:val="00911921"/>
    <w:rsid w:val="009125BE"/>
    <w:rsid w:val="0093582A"/>
    <w:rsid w:val="00936676"/>
    <w:rsid w:val="00945E88"/>
    <w:rsid w:val="00970DF7"/>
    <w:rsid w:val="00972A11"/>
    <w:rsid w:val="00982A04"/>
    <w:rsid w:val="00986335"/>
    <w:rsid w:val="009A0054"/>
    <w:rsid w:val="009A2AD5"/>
    <w:rsid w:val="009C1ABC"/>
    <w:rsid w:val="009E3010"/>
    <w:rsid w:val="009F6778"/>
    <w:rsid w:val="00A333C8"/>
    <w:rsid w:val="00A51D9F"/>
    <w:rsid w:val="00A5403F"/>
    <w:rsid w:val="00A66CF0"/>
    <w:rsid w:val="00A85993"/>
    <w:rsid w:val="00AA0886"/>
    <w:rsid w:val="00AB3214"/>
    <w:rsid w:val="00AC43B1"/>
    <w:rsid w:val="00B037E3"/>
    <w:rsid w:val="00B1087F"/>
    <w:rsid w:val="00B42A92"/>
    <w:rsid w:val="00B504A6"/>
    <w:rsid w:val="00B91ADC"/>
    <w:rsid w:val="00BB0329"/>
    <w:rsid w:val="00BB28BE"/>
    <w:rsid w:val="00BE48C2"/>
    <w:rsid w:val="00BF18E1"/>
    <w:rsid w:val="00C06498"/>
    <w:rsid w:val="00C17B51"/>
    <w:rsid w:val="00C4216D"/>
    <w:rsid w:val="00C55570"/>
    <w:rsid w:val="00C757C8"/>
    <w:rsid w:val="00C7646C"/>
    <w:rsid w:val="00C86FB0"/>
    <w:rsid w:val="00C8760C"/>
    <w:rsid w:val="00CA05E6"/>
    <w:rsid w:val="00CA43CB"/>
    <w:rsid w:val="00CA529F"/>
    <w:rsid w:val="00CA7EDA"/>
    <w:rsid w:val="00CB2A93"/>
    <w:rsid w:val="00CB4589"/>
    <w:rsid w:val="00CC12E6"/>
    <w:rsid w:val="00CC6FF4"/>
    <w:rsid w:val="00CD13AE"/>
    <w:rsid w:val="00CE0FB9"/>
    <w:rsid w:val="00CE3C69"/>
    <w:rsid w:val="00CF115D"/>
    <w:rsid w:val="00D00317"/>
    <w:rsid w:val="00D0514F"/>
    <w:rsid w:val="00D22628"/>
    <w:rsid w:val="00D24CF8"/>
    <w:rsid w:val="00D33B96"/>
    <w:rsid w:val="00DA66CB"/>
    <w:rsid w:val="00DB6296"/>
    <w:rsid w:val="00DC6BE0"/>
    <w:rsid w:val="00DE162B"/>
    <w:rsid w:val="00DF28FD"/>
    <w:rsid w:val="00E06726"/>
    <w:rsid w:val="00E128C8"/>
    <w:rsid w:val="00E27128"/>
    <w:rsid w:val="00E3185A"/>
    <w:rsid w:val="00E31CAF"/>
    <w:rsid w:val="00E448CE"/>
    <w:rsid w:val="00E456A5"/>
    <w:rsid w:val="00E52D1A"/>
    <w:rsid w:val="00E53BC8"/>
    <w:rsid w:val="00E60BAA"/>
    <w:rsid w:val="00E65C05"/>
    <w:rsid w:val="00E75980"/>
    <w:rsid w:val="00E82CC4"/>
    <w:rsid w:val="00E835D7"/>
    <w:rsid w:val="00E9078D"/>
    <w:rsid w:val="00E941DD"/>
    <w:rsid w:val="00E978E3"/>
    <w:rsid w:val="00EA6A1D"/>
    <w:rsid w:val="00EB6D90"/>
    <w:rsid w:val="00EC609A"/>
    <w:rsid w:val="00EC66A9"/>
    <w:rsid w:val="00EF488D"/>
    <w:rsid w:val="00F02258"/>
    <w:rsid w:val="00F03323"/>
    <w:rsid w:val="00F16411"/>
    <w:rsid w:val="00F26C05"/>
    <w:rsid w:val="00F3496F"/>
    <w:rsid w:val="00F429DC"/>
    <w:rsid w:val="00F56A3F"/>
    <w:rsid w:val="00F865CB"/>
    <w:rsid w:val="00F9156A"/>
    <w:rsid w:val="00FA684C"/>
    <w:rsid w:val="00FD1772"/>
    <w:rsid w:val="00FE1056"/>
    <w:rsid w:val="00FE7014"/>
    <w:rsid w:val="00FF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EA8C6-3E44-40C2-BFDE-0740BCF7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12</Pages>
  <Words>2395</Words>
  <Characters>13653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116</cp:revision>
  <cp:lastPrinted>2023-10-10T07:48:00Z</cp:lastPrinted>
  <dcterms:created xsi:type="dcterms:W3CDTF">2022-07-12T10:44:00Z</dcterms:created>
  <dcterms:modified xsi:type="dcterms:W3CDTF">2024-01-22T09:11:00Z</dcterms:modified>
</cp:coreProperties>
</file>